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3D" w:rsidRPr="00DD423D" w:rsidRDefault="00DD423D">
      <w:pPr>
        <w:rPr>
          <w:noProof/>
          <w:lang w:val="fr-FR"/>
        </w:rPr>
      </w:pPr>
    </w:p>
    <w:p w:rsidR="00DD423D" w:rsidRPr="00DD423D" w:rsidRDefault="00DD423D" w:rsidP="00DD423D">
      <w:pPr>
        <w:tabs>
          <w:tab w:val="left" w:pos="2430"/>
        </w:tabs>
        <w:rPr>
          <w:b/>
          <w:lang w:val="fr-FR"/>
        </w:rPr>
      </w:pPr>
      <w:r w:rsidRPr="00DD423D">
        <w:rPr>
          <w:noProof/>
          <w:lang w:val="fr-FR"/>
        </w:rPr>
        <w:t xml:space="preserve">  </w:t>
      </w:r>
      <w:r w:rsidRPr="00DD423D">
        <w:rPr>
          <w:b/>
          <w:lang w:val="fr-FR"/>
        </w:rPr>
        <w:t xml:space="preserve">                                                                                                                </w:t>
      </w:r>
    </w:p>
    <w:p w:rsidR="00DD423D" w:rsidRPr="00DD423D" w:rsidRDefault="00DD423D" w:rsidP="00DD423D">
      <w:pPr>
        <w:tabs>
          <w:tab w:val="left" w:pos="2430"/>
        </w:tabs>
        <w:jc w:val="right"/>
        <w:rPr>
          <w:b/>
          <w:lang w:val="fr-FR"/>
        </w:rPr>
      </w:pPr>
      <w:r w:rsidRPr="00DD423D">
        <w:rPr>
          <w:b/>
          <w:lang w:val="fr-FR"/>
        </w:rPr>
        <w:t xml:space="preserve">Ouagadougou le </w:t>
      </w:r>
      <w:r w:rsidR="00521169">
        <w:rPr>
          <w:b/>
          <w:lang w:val="fr-FR"/>
        </w:rPr>
        <w:t>3</w:t>
      </w:r>
      <w:r w:rsidR="00743517">
        <w:rPr>
          <w:b/>
          <w:lang w:val="fr-FR"/>
        </w:rPr>
        <w:t>1</w:t>
      </w:r>
      <w:r w:rsidRPr="00DD423D">
        <w:rPr>
          <w:b/>
          <w:lang w:val="fr-FR"/>
        </w:rPr>
        <w:t xml:space="preserve"> janvier 2018</w:t>
      </w:r>
    </w:p>
    <w:p w:rsidR="00DD423D" w:rsidRPr="00DD423D" w:rsidRDefault="00DD423D" w:rsidP="00DD423D">
      <w:pPr>
        <w:tabs>
          <w:tab w:val="left" w:pos="2430"/>
        </w:tabs>
        <w:jc w:val="right"/>
        <w:rPr>
          <w:b/>
          <w:lang w:val="fr-FR"/>
        </w:rPr>
      </w:pPr>
    </w:p>
    <w:p w:rsidR="00DD423D" w:rsidRPr="00DD423D" w:rsidRDefault="00DD423D" w:rsidP="00DD423D">
      <w:pPr>
        <w:tabs>
          <w:tab w:val="left" w:pos="2430"/>
        </w:tabs>
        <w:jc w:val="center"/>
        <w:rPr>
          <w:b/>
          <w:lang w:val="fr-FR"/>
        </w:rPr>
      </w:pPr>
      <w:r w:rsidRPr="00DD423D">
        <w:rPr>
          <w:b/>
          <w:lang w:val="fr-FR"/>
        </w:rPr>
        <w:t xml:space="preserve">                                                                                          </w:t>
      </w:r>
      <w:r w:rsidR="00521169">
        <w:rPr>
          <w:b/>
          <w:lang w:val="fr-FR"/>
        </w:rPr>
        <w:t xml:space="preserve">A </w:t>
      </w:r>
      <w:r w:rsidRPr="00DD423D">
        <w:rPr>
          <w:b/>
          <w:lang w:val="fr-FR"/>
        </w:rPr>
        <w:t xml:space="preserve"> </w:t>
      </w:r>
    </w:p>
    <w:p w:rsidR="00DD423D" w:rsidRPr="00DD423D" w:rsidRDefault="00DD423D" w:rsidP="00DD423D">
      <w:pPr>
        <w:tabs>
          <w:tab w:val="left" w:pos="2430"/>
        </w:tabs>
        <w:rPr>
          <w:b/>
          <w:lang w:val="fr-FR"/>
        </w:rPr>
      </w:pPr>
      <w:r w:rsidRPr="00DD423D">
        <w:rPr>
          <w:b/>
          <w:lang w:val="fr-FR"/>
        </w:rPr>
        <w:t xml:space="preserve">                                                                                                               </w:t>
      </w:r>
      <w:r>
        <w:rPr>
          <w:b/>
          <w:lang w:val="fr-FR"/>
        </w:rPr>
        <w:t xml:space="preserve"> </w:t>
      </w:r>
      <w:r w:rsidR="00521169">
        <w:rPr>
          <w:b/>
          <w:lang w:val="fr-FR"/>
        </w:rPr>
        <w:t>Madame la Directrice R</w:t>
      </w:r>
      <w:r>
        <w:rPr>
          <w:b/>
          <w:lang w:val="fr-FR"/>
        </w:rPr>
        <w:t xml:space="preserve">égionale de               l’éducation et de l’alphabétisation de la région du Nord  </w:t>
      </w:r>
    </w:p>
    <w:p w:rsidR="00DD423D" w:rsidRPr="00DD423D" w:rsidRDefault="00DD423D" w:rsidP="00DD423D">
      <w:pPr>
        <w:tabs>
          <w:tab w:val="left" w:pos="2430"/>
        </w:tabs>
        <w:rPr>
          <w:lang w:val="fr-FR"/>
        </w:rPr>
      </w:pPr>
    </w:p>
    <w:p w:rsidR="00DD423D" w:rsidRPr="00DD423D" w:rsidRDefault="00DD423D" w:rsidP="00DD423D">
      <w:pPr>
        <w:tabs>
          <w:tab w:val="left" w:pos="2430"/>
        </w:tabs>
        <w:rPr>
          <w:i/>
          <w:sz w:val="24"/>
          <w:lang w:val="fr-FR"/>
        </w:rPr>
      </w:pPr>
      <w:r w:rsidRPr="00DD423D">
        <w:rPr>
          <w:b/>
          <w:sz w:val="24"/>
          <w:lang w:val="fr-FR"/>
        </w:rPr>
        <w:t>Objet</w:t>
      </w:r>
      <w:r w:rsidRPr="00DD423D">
        <w:rPr>
          <w:sz w:val="24"/>
          <w:lang w:val="fr-FR"/>
        </w:rPr>
        <w:t xml:space="preserve"> : </w:t>
      </w:r>
      <w:r w:rsidR="00D46C8D">
        <w:rPr>
          <w:i/>
          <w:sz w:val="24"/>
          <w:lang w:val="fr-FR"/>
        </w:rPr>
        <w:t>Autorisation de</w:t>
      </w:r>
      <w:r w:rsidRPr="00DD423D">
        <w:rPr>
          <w:i/>
          <w:sz w:val="24"/>
          <w:lang w:val="fr-FR"/>
        </w:rPr>
        <w:t xml:space="preserve"> couverture médiatique</w:t>
      </w:r>
    </w:p>
    <w:p w:rsidR="00DD423D" w:rsidRPr="00DD423D" w:rsidRDefault="00DD423D" w:rsidP="00DD423D">
      <w:pPr>
        <w:tabs>
          <w:tab w:val="left" w:pos="2430"/>
        </w:tabs>
        <w:rPr>
          <w:i/>
          <w:sz w:val="24"/>
          <w:lang w:val="fr-FR"/>
        </w:rPr>
      </w:pPr>
      <w:r w:rsidRPr="00DD423D">
        <w:rPr>
          <w:i/>
          <w:sz w:val="24"/>
          <w:lang w:val="fr-FR"/>
        </w:rPr>
        <w:t xml:space="preserve">            </w:t>
      </w:r>
      <w:r w:rsidR="00521169">
        <w:rPr>
          <w:i/>
          <w:sz w:val="24"/>
          <w:lang w:val="fr-FR"/>
        </w:rPr>
        <w:t xml:space="preserve">  </w:t>
      </w:r>
      <w:proofErr w:type="gramStart"/>
      <w:r w:rsidR="00521169">
        <w:rPr>
          <w:i/>
          <w:sz w:val="24"/>
          <w:lang w:val="fr-FR"/>
        </w:rPr>
        <w:t>à</w:t>
      </w:r>
      <w:proofErr w:type="gramEnd"/>
      <w:r w:rsidR="009B1F85">
        <w:rPr>
          <w:i/>
          <w:sz w:val="24"/>
          <w:lang w:val="fr-FR"/>
        </w:rPr>
        <w:t xml:space="preserve"> l’école </w:t>
      </w:r>
      <w:r w:rsidR="00521169">
        <w:rPr>
          <w:i/>
          <w:sz w:val="24"/>
          <w:lang w:val="fr-FR"/>
        </w:rPr>
        <w:t xml:space="preserve"> de </w:t>
      </w:r>
      <w:proofErr w:type="spellStart"/>
      <w:r w:rsidR="00521169">
        <w:rPr>
          <w:i/>
          <w:sz w:val="24"/>
          <w:lang w:val="fr-FR"/>
        </w:rPr>
        <w:t>Boka</w:t>
      </w:r>
      <w:proofErr w:type="spellEnd"/>
      <w:r w:rsidR="009B1F85">
        <w:rPr>
          <w:i/>
          <w:sz w:val="24"/>
          <w:lang w:val="fr-FR"/>
        </w:rPr>
        <w:t xml:space="preserve"> à Dori </w:t>
      </w:r>
    </w:p>
    <w:p w:rsidR="00DD423D" w:rsidRPr="00DD423D" w:rsidRDefault="00DD423D" w:rsidP="00DD423D">
      <w:pPr>
        <w:tabs>
          <w:tab w:val="left" w:pos="2430"/>
        </w:tabs>
        <w:rPr>
          <w:sz w:val="24"/>
          <w:lang w:val="fr-FR"/>
        </w:rPr>
      </w:pPr>
    </w:p>
    <w:p w:rsidR="00DD423D" w:rsidRPr="00DD423D" w:rsidRDefault="00DD423D" w:rsidP="00DD423D">
      <w:pPr>
        <w:tabs>
          <w:tab w:val="left" w:pos="2430"/>
        </w:tabs>
        <w:jc w:val="both"/>
        <w:rPr>
          <w:b/>
          <w:sz w:val="24"/>
          <w:lang w:val="fr-FR"/>
        </w:rPr>
      </w:pPr>
      <w:r w:rsidRPr="00DD423D">
        <w:rPr>
          <w:b/>
          <w:sz w:val="24"/>
          <w:lang w:val="fr-FR"/>
        </w:rPr>
        <w:t>Madame la Directrice,</w:t>
      </w:r>
    </w:p>
    <w:p w:rsidR="00DD423D" w:rsidRPr="00DD423D" w:rsidRDefault="00DD423D" w:rsidP="00DD423D">
      <w:pPr>
        <w:tabs>
          <w:tab w:val="left" w:pos="2430"/>
        </w:tabs>
        <w:jc w:val="both"/>
        <w:rPr>
          <w:sz w:val="24"/>
          <w:lang w:val="fr-FR"/>
        </w:rPr>
      </w:pPr>
      <w:r w:rsidRPr="00DD423D">
        <w:rPr>
          <w:sz w:val="24"/>
          <w:lang w:val="fr-FR"/>
        </w:rPr>
        <w:t>Droit Libre TV est une web télé spécialisée en droits humains, basée au Burkina Faso, et alimentée par des images de la sous-région ouest africaine. Elle intervient dans huit pays : le Sénégal, le Mali, la Côte- d’Ivoire, le Benin, le Togo, le Niger, la Guinée Conakry et le Burkina</w:t>
      </w:r>
      <w:r w:rsidR="00E5406D">
        <w:rPr>
          <w:sz w:val="24"/>
          <w:lang w:val="fr-FR"/>
        </w:rPr>
        <w:t xml:space="preserve"> Faso</w:t>
      </w:r>
      <w:r w:rsidRPr="00DD423D">
        <w:rPr>
          <w:sz w:val="24"/>
          <w:lang w:val="fr-FR"/>
        </w:rPr>
        <w:t>.</w:t>
      </w:r>
    </w:p>
    <w:p w:rsidR="00E5406D" w:rsidRDefault="00DD423D" w:rsidP="00DD423D">
      <w:pPr>
        <w:tabs>
          <w:tab w:val="left" w:pos="2430"/>
        </w:tabs>
        <w:jc w:val="both"/>
        <w:rPr>
          <w:sz w:val="24"/>
          <w:lang w:val="fr-FR"/>
        </w:rPr>
      </w:pPr>
      <w:r w:rsidRPr="00DD423D">
        <w:rPr>
          <w:sz w:val="24"/>
          <w:lang w:val="fr-FR"/>
        </w:rPr>
        <w:t xml:space="preserve">C’est dans ce cadre, que j’ai l’honneur de venir par la présente vous demander une autorisation d’accès avec couverture médiatique, </w:t>
      </w:r>
      <w:r w:rsidR="00E5406D">
        <w:rPr>
          <w:sz w:val="24"/>
          <w:lang w:val="fr-FR"/>
        </w:rPr>
        <w:t>à l’école</w:t>
      </w:r>
      <w:r w:rsidR="00521169">
        <w:rPr>
          <w:sz w:val="24"/>
          <w:lang w:val="fr-FR"/>
        </w:rPr>
        <w:t xml:space="preserve"> de </w:t>
      </w:r>
      <w:proofErr w:type="spellStart"/>
      <w:r w:rsidR="00521169">
        <w:rPr>
          <w:sz w:val="24"/>
          <w:lang w:val="fr-FR"/>
        </w:rPr>
        <w:t>Boka</w:t>
      </w:r>
      <w:proofErr w:type="spellEnd"/>
      <w:r w:rsidR="00E5406D">
        <w:rPr>
          <w:sz w:val="24"/>
          <w:lang w:val="fr-FR"/>
        </w:rPr>
        <w:t>, située à une trentaine de kilomètres de la ville de Dori,</w:t>
      </w:r>
      <w:r w:rsidRPr="00DD423D">
        <w:rPr>
          <w:sz w:val="24"/>
          <w:lang w:val="fr-FR"/>
        </w:rPr>
        <w:t xml:space="preserve"> pour la réalisation d’un reportage vidéo par une équipe de Droit Libre TV.</w:t>
      </w:r>
    </w:p>
    <w:p w:rsidR="00DD423D" w:rsidRPr="00DD423D" w:rsidRDefault="00E5406D" w:rsidP="00DD423D">
      <w:pPr>
        <w:tabs>
          <w:tab w:val="left" w:pos="2430"/>
        </w:tabs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Il s’agira de suivre pendant deux jours une enseignante </w:t>
      </w:r>
      <w:r w:rsidR="00B90534">
        <w:rPr>
          <w:sz w:val="24"/>
          <w:lang w:val="fr-FR"/>
        </w:rPr>
        <w:t>(à</w:t>
      </w:r>
      <w:r>
        <w:rPr>
          <w:sz w:val="24"/>
          <w:lang w:val="fr-FR"/>
        </w:rPr>
        <w:t xml:space="preserve"> défaut un enseignant) dans son quotidien. Nous la suivrons de son domicile à l’école, pendant ses activités à l’école et de son retour à la maison. Cela a pour but de nous imprégner de son quotidien. </w:t>
      </w:r>
    </w:p>
    <w:p w:rsidR="009B1F85" w:rsidRPr="00DD423D" w:rsidRDefault="00DD423D" w:rsidP="00DD423D">
      <w:pPr>
        <w:tabs>
          <w:tab w:val="left" w:pos="2430"/>
        </w:tabs>
        <w:jc w:val="both"/>
        <w:rPr>
          <w:sz w:val="24"/>
          <w:lang w:val="fr-FR"/>
        </w:rPr>
      </w:pPr>
      <w:r w:rsidRPr="00DD423D">
        <w:rPr>
          <w:sz w:val="24"/>
          <w:lang w:val="fr-FR"/>
        </w:rPr>
        <w:t>Par la même occasion, nous souhaitons réaliser des interviews avec</w:t>
      </w:r>
      <w:r w:rsidR="00B90534">
        <w:rPr>
          <w:sz w:val="24"/>
          <w:lang w:val="fr-FR"/>
        </w:rPr>
        <w:t xml:space="preserve"> quelques personnes :</w:t>
      </w:r>
      <w:r w:rsidR="00521169">
        <w:rPr>
          <w:sz w:val="24"/>
          <w:lang w:val="fr-FR"/>
        </w:rPr>
        <w:t xml:space="preserve"> </w:t>
      </w:r>
      <w:r w:rsidR="00B90534">
        <w:rPr>
          <w:sz w:val="24"/>
          <w:lang w:val="fr-FR"/>
        </w:rPr>
        <w:t>le directeur de l’école, un enseignant, un parent d’élève et deux ou trois élèves. D’</w:t>
      </w:r>
      <w:r w:rsidR="00521169">
        <w:rPr>
          <w:sz w:val="24"/>
          <w:lang w:val="fr-FR"/>
        </w:rPr>
        <w:t>autres acteurs pourraient être contactés</w:t>
      </w:r>
      <w:r w:rsidR="00B90534">
        <w:rPr>
          <w:sz w:val="24"/>
          <w:lang w:val="fr-FR"/>
        </w:rPr>
        <w:t xml:space="preserve"> en fonction des besoins du terrain. </w:t>
      </w:r>
    </w:p>
    <w:p w:rsidR="00DD423D" w:rsidRDefault="00DD423D" w:rsidP="00DD423D">
      <w:pPr>
        <w:tabs>
          <w:tab w:val="left" w:pos="2430"/>
        </w:tabs>
        <w:jc w:val="both"/>
        <w:rPr>
          <w:sz w:val="24"/>
          <w:lang w:val="fr-FR"/>
        </w:rPr>
      </w:pPr>
      <w:r w:rsidRPr="00DD423D">
        <w:rPr>
          <w:sz w:val="24"/>
          <w:lang w:val="fr-FR"/>
        </w:rPr>
        <w:t xml:space="preserve">Les entretiens porteront entre autres, sur </w:t>
      </w:r>
      <w:r w:rsidR="009B1F85">
        <w:rPr>
          <w:sz w:val="24"/>
          <w:lang w:val="fr-FR"/>
        </w:rPr>
        <w:t>les conditions de vie et de travail mais aussi de leur état d’esprit face à la menace sécuritaire dont fait face la région du Sahel.</w:t>
      </w:r>
    </w:p>
    <w:p w:rsidR="00743517" w:rsidRPr="00DD423D" w:rsidRDefault="00743517" w:rsidP="00DD423D">
      <w:pPr>
        <w:tabs>
          <w:tab w:val="left" w:pos="2430"/>
        </w:tabs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Le journaliste chargé du reportage, NDENGAR </w:t>
      </w:r>
      <w:proofErr w:type="spellStart"/>
      <w:r>
        <w:rPr>
          <w:sz w:val="24"/>
          <w:lang w:val="fr-FR"/>
        </w:rPr>
        <w:t>Masbé</w:t>
      </w:r>
      <w:proofErr w:type="spellEnd"/>
      <w:r>
        <w:rPr>
          <w:sz w:val="24"/>
          <w:lang w:val="fr-FR"/>
        </w:rPr>
        <w:t xml:space="preserve">, est joignable aux : 78 78 02 90/ 77 21 00 97. </w:t>
      </w:r>
      <w:bookmarkStart w:id="0" w:name="_GoBack"/>
      <w:bookmarkEnd w:id="0"/>
      <w:r>
        <w:rPr>
          <w:sz w:val="24"/>
          <w:lang w:val="fr-FR"/>
        </w:rPr>
        <w:t xml:space="preserve">  </w:t>
      </w:r>
    </w:p>
    <w:p w:rsidR="00DD423D" w:rsidRPr="00DD423D" w:rsidRDefault="00DD423D" w:rsidP="00DD423D">
      <w:pPr>
        <w:tabs>
          <w:tab w:val="left" w:pos="2430"/>
        </w:tabs>
        <w:jc w:val="both"/>
        <w:rPr>
          <w:sz w:val="24"/>
          <w:lang w:val="fr-FR"/>
        </w:rPr>
      </w:pPr>
      <w:r w:rsidRPr="00DD423D">
        <w:rPr>
          <w:sz w:val="24"/>
          <w:lang w:val="fr-FR"/>
        </w:rPr>
        <w:t xml:space="preserve">Ci-joints à ma demande, le récépissé de l’association </w:t>
      </w:r>
      <w:proofErr w:type="spellStart"/>
      <w:r w:rsidRPr="00DD423D">
        <w:rPr>
          <w:sz w:val="24"/>
          <w:lang w:val="fr-FR"/>
        </w:rPr>
        <w:t>Semfilms</w:t>
      </w:r>
      <w:proofErr w:type="spellEnd"/>
      <w:r w:rsidRPr="00DD423D">
        <w:rPr>
          <w:sz w:val="24"/>
          <w:lang w:val="fr-FR"/>
        </w:rPr>
        <w:t xml:space="preserve"> à laquelle appartient la web télé Droit Libre TV</w:t>
      </w:r>
      <w:r w:rsidR="00521169">
        <w:rPr>
          <w:sz w:val="24"/>
          <w:lang w:val="fr-FR"/>
        </w:rPr>
        <w:t>(</w:t>
      </w:r>
      <w:hyperlink r:id="rId4" w:history="1">
        <w:r w:rsidR="00521169" w:rsidRPr="00E85360">
          <w:rPr>
            <w:rStyle w:val="Lienhypertexte"/>
            <w:sz w:val="24"/>
            <w:lang w:val="fr-FR"/>
          </w:rPr>
          <w:t>www.droitlibre.tv</w:t>
        </w:r>
      </w:hyperlink>
      <w:r w:rsidR="00521169">
        <w:rPr>
          <w:sz w:val="24"/>
          <w:lang w:val="fr-FR"/>
        </w:rPr>
        <w:t xml:space="preserve">). </w:t>
      </w:r>
    </w:p>
    <w:p w:rsidR="00DD423D" w:rsidRPr="00DD423D" w:rsidRDefault="00DD423D" w:rsidP="00DD423D">
      <w:pPr>
        <w:tabs>
          <w:tab w:val="left" w:pos="2430"/>
        </w:tabs>
        <w:jc w:val="both"/>
        <w:rPr>
          <w:sz w:val="24"/>
          <w:lang w:val="fr-FR"/>
        </w:rPr>
      </w:pPr>
      <w:r w:rsidRPr="00DD423D">
        <w:rPr>
          <w:sz w:val="24"/>
          <w:lang w:val="fr-FR"/>
        </w:rPr>
        <w:t xml:space="preserve">Tout en vous souhaitant une bonne réception, veuillez croire, </w:t>
      </w:r>
      <w:r w:rsidR="009B1F85">
        <w:rPr>
          <w:sz w:val="24"/>
          <w:lang w:val="fr-FR"/>
        </w:rPr>
        <w:t>Madame la Directrice Régionale</w:t>
      </w:r>
      <w:r w:rsidRPr="00DD423D">
        <w:rPr>
          <w:sz w:val="24"/>
          <w:lang w:val="fr-FR"/>
        </w:rPr>
        <w:t>, l’expression de ma plus haute considération.</w:t>
      </w:r>
    </w:p>
    <w:p w:rsidR="00DD423D" w:rsidRPr="00DD423D" w:rsidRDefault="00DD423D" w:rsidP="00DD423D">
      <w:pPr>
        <w:tabs>
          <w:tab w:val="left" w:pos="2430"/>
        </w:tabs>
        <w:rPr>
          <w:sz w:val="24"/>
          <w:lang w:val="fr-FR"/>
        </w:rPr>
      </w:pPr>
    </w:p>
    <w:p w:rsidR="00DD423D" w:rsidRPr="00DD423D" w:rsidRDefault="00DD423D" w:rsidP="00DD423D">
      <w:pPr>
        <w:tabs>
          <w:tab w:val="left" w:pos="2430"/>
        </w:tabs>
        <w:jc w:val="right"/>
        <w:rPr>
          <w:sz w:val="24"/>
          <w:lang w:val="fr-FR"/>
        </w:rPr>
      </w:pPr>
      <w:proofErr w:type="spellStart"/>
      <w:r w:rsidRPr="00DD423D">
        <w:rPr>
          <w:sz w:val="24"/>
          <w:lang w:val="fr-FR"/>
        </w:rPr>
        <w:t>Gidéon</w:t>
      </w:r>
      <w:proofErr w:type="spellEnd"/>
      <w:r w:rsidRPr="00DD423D">
        <w:rPr>
          <w:sz w:val="24"/>
          <w:lang w:val="fr-FR"/>
        </w:rPr>
        <w:t xml:space="preserve"> VINK</w:t>
      </w:r>
    </w:p>
    <w:p w:rsidR="00DD423D" w:rsidRPr="00DD423D" w:rsidRDefault="00DD423D" w:rsidP="00DD423D">
      <w:pPr>
        <w:tabs>
          <w:tab w:val="left" w:pos="2430"/>
        </w:tabs>
        <w:jc w:val="right"/>
        <w:rPr>
          <w:sz w:val="24"/>
          <w:lang w:val="fr-FR"/>
        </w:rPr>
      </w:pPr>
      <w:r w:rsidRPr="00DD423D">
        <w:rPr>
          <w:sz w:val="24"/>
          <w:lang w:val="fr-FR"/>
        </w:rPr>
        <w:t>Responsable à la production</w:t>
      </w:r>
    </w:p>
    <w:p w:rsidR="00DD423D" w:rsidRPr="00DD423D" w:rsidRDefault="00DD423D" w:rsidP="00DD423D">
      <w:pPr>
        <w:tabs>
          <w:tab w:val="left" w:pos="2430"/>
        </w:tabs>
        <w:jc w:val="right"/>
        <w:rPr>
          <w:sz w:val="24"/>
          <w:lang w:val="fr-FR"/>
        </w:rPr>
      </w:pPr>
      <w:r w:rsidRPr="00DD423D">
        <w:rPr>
          <w:sz w:val="24"/>
          <w:lang w:val="fr-FR"/>
        </w:rPr>
        <w:t xml:space="preserve">Droit Libre TV/ Association </w:t>
      </w:r>
      <w:proofErr w:type="spellStart"/>
      <w:r w:rsidRPr="00DD423D">
        <w:rPr>
          <w:sz w:val="24"/>
          <w:lang w:val="fr-FR"/>
        </w:rPr>
        <w:t>Semfilms</w:t>
      </w:r>
      <w:proofErr w:type="spellEnd"/>
    </w:p>
    <w:p w:rsidR="00DD423D" w:rsidRPr="00DD423D" w:rsidRDefault="00DD423D" w:rsidP="00DD423D">
      <w:pPr>
        <w:tabs>
          <w:tab w:val="left" w:pos="2430"/>
        </w:tabs>
        <w:jc w:val="right"/>
        <w:rPr>
          <w:sz w:val="24"/>
          <w:lang w:val="fr-FR"/>
        </w:rPr>
      </w:pPr>
      <w:r w:rsidRPr="00DD423D">
        <w:rPr>
          <w:sz w:val="24"/>
          <w:lang w:val="fr-FR"/>
        </w:rPr>
        <w:t>00226 76 63 72 70</w:t>
      </w:r>
    </w:p>
    <w:p w:rsidR="008E6EB7" w:rsidRPr="00DD423D" w:rsidRDefault="008E6EB7">
      <w:pPr>
        <w:rPr>
          <w:lang w:val="fr-FR"/>
        </w:rPr>
      </w:pPr>
    </w:p>
    <w:sectPr w:rsidR="008E6EB7" w:rsidRPr="00DD42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44"/>
    <w:rsid w:val="0009430C"/>
    <w:rsid w:val="00521169"/>
    <w:rsid w:val="005934CD"/>
    <w:rsid w:val="00735644"/>
    <w:rsid w:val="00743517"/>
    <w:rsid w:val="008E6EB7"/>
    <w:rsid w:val="009B1F85"/>
    <w:rsid w:val="00A06C62"/>
    <w:rsid w:val="00B90534"/>
    <w:rsid w:val="00C91693"/>
    <w:rsid w:val="00D46C8D"/>
    <w:rsid w:val="00DD423D"/>
    <w:rsid w:val="00E5406D"/>
    <w:rsid w:val="00F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2D5C"/>
  <w15:chartTrackingRefBased/>
  <w15:docId w15:val="{6E0A0865-51BC-49DA-AF41-C13E878A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11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11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oitlibre.tv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2018-01-29T18:18:00Z</dcterms:created>
  <dcterms:modified xsi:type="dcterms:W3CDTF">2018-01-30T16:45:00Z</dcterms:modified>
</cp:coreProperties>
</file>